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Приложение № 6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17FF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317FF0">
        <w:rPr>
          <w:rFonts w:ascii="Times New Roman" w:hAnsi="Times New Roman" w:cs="Times New Roman"/>
          <w:sz w:val="28"/>
          <w:szCs w:val="28"/>
        </w:rPr>
        <w:t>от   30.08.2019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ДОГОВОР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оказание услуги с использованием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специализированного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автомобильного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транспорта для перевозки инвалидов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Матвеев Курган                                                     «____»____________ 20 ___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Матвеево-Курганского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«Центр социального обслуживания граждан пожилого возраста и инвалидов», именуемое далее «Исполнитель», в лице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Грунтовской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Ирины Викторовны, действующего на основании Устава, с одной стороны, и гражданин (ка) __________________________________________________________________,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(Ф.И.О. гражданина)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года рождения, паспорт серия ________ №_____________,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выданный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_______________,инвалид _____ группы, проживающи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тел.__________________, именуемый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дальнейшем «Заказчик»,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другой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стороны, заключили настоящий договор о нижеследующем: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1. ПРЕДМЕТ ДОГОВОРА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Исполнитель обязуется оказать услугу с использованием специализированного автомобильного транспорта для перевозки инвалидов, (далее Услуга), в рамках которой предоставить автотранспортное средство, оборудованное устройством для подъема инвалидов в салон транспортного средства, с водителем (в соответствии с Положением о специализированном автомобильном транспорте для перевозки инвалидов), а Заказчик обязуется принять и оплатить Услугу на условиях, определяемых Положением.</w:t>
      </w:r>
      <w:proofErr w:type="gramEnd"/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2. ПОРЯДОК СДАЧИ - ПРИЕМКИ УСЛУГИ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Принятие Услуги осуществляется в соответствии с Положением о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специализированном автомобильном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перевозки инвалидов МБУ МКР «ЦСО», утвержденным Приказом директора МБУ МКР «ЦСО» N </w:t>
      </w:r>
      <w:r w:rsidR="00683493">
        <w:rPr>
          <w:rFonts w:ascii="Times New Roman" w:hAnsi="Times New Roman" w:cs="Times New Roman"/>
          <w:sz w:val="28"/>
          <w:szCs w:val="28"/>
        </w:rPr>
        <w:t>163/1 от 30.08.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683493">
        <w:rPr>
          <w:rFonts w:ascii="Times New Roman" w:hAnsi="Times New Roman" w:cs="Times New Roman"/>
          <w:sz w:val="28"/>
          <w:szCs w:val="28"/>
        </w:rPr>
        <w:t xml:space="preserve">9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года и производится Заказчиком по факту ее предоставления.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Диспетчер МБУ МКР «ЦСО» при выполнении заявки заполняет на каждого Заказчика в двух экземплярах акт сдачи - приемки услуги.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После оказания Исполнителем порученной ему Услуги, Заказчик обязан с участием Исполнителя принять ее результат. Приемка оказанной Услуги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оформляется подписанием сторонами акта сдачи-приемки услуги.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3. ПОРЯДОК ОПЛАТЫ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3.1. Услуга предоставляется за плату, согласно заявленному маршруту, </w:t>
      </w:r>
      <w:r w:rsidR="00C530BC">
        <w:rPr>
          <w:rFonts w:ascii="Times New Roman" w:hAnsi="Times New Roman" w:cs="Times New Roman"/>
          <w:sz w:val="28"/>
          <w:szCs w:val="28"/>
        </w:rPr>
        <w:t xml:space="preserve">расстояния </w:t>
      </w:r>
      <w:r>
        <w:rPr>
          <w:rFonts w:ascii="Times New Roman" w:hAnsi="Times New Roman" w:cs="Times New Roman"/>
          <w:sz w:val="28"/>
          <w:szCs w:val="28"/>
        </w:rPr>
        <w:t xml:space="preserve"> пути и времени вынужденного простоя, в соответствии с тарифами, утвержденными Администрацией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Матвеево-Курганского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Стоимость услуги, рассчитанной за </w:t>
      </w:r>
      <w:r w:rsidR="00C530BC">
        <w:rPr>
          <w:rFonts w:ascii="Times New Roman" w:hAnsi="Times New Roman" w:cs="Times New Roman"/>
          <w:sz w:val="28"/>
          <w:szCs w:val="28"/>
        </w:rPr>
        <w:t xml:space="preserve">расстояние </w:t>
      </w:r>
      <w:r>
        <w:rPr>
          <w:rFonts w:ascii="Times New Roman" w:hAnsi="Times New Roman" w:cs="Times New Roman"/>
          <w:sz w:val="28"/>
          <w:szCs w:val="28"/>
        </w:rPr>
        <w:t>перевозк</w:t>
      </w:r>
      <w:r w:rsidR="00C530BC">
        <w:rPr>
          <w:rFonts w:ascii="Times New Roman" w:hAnsi="Times New Roman" w:cs="Times New Roman"/>
          <w:sz w:val="28"/>
          <w:szCs w:val="28"/>
        </w:rPr>
        <w:t>и в км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proofErr w:type="gramEnd"/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учетом применяемого тарифа) суммируется со стоимостью ожидания получателя услуги, рассчитанной за время простоя.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Оплата за оказанные Услуги по договору производится самим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гражданином, с которым заключен договор на оказание Услуги, либо его законным представителем (представителем по доверенности), действующим в интересах лица, с которым заключен договор, по установленным тарифам в кассу МБУ МКР «ЦСО» в течени</w:t>
      </w:r>
      <w:r w:rsidR="00C530B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5 дней с момента подписания акта сдачи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риемки услуги по настоящему договору.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4. ПРАВА И ОБЯЗАННОСТИ СТОРОН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Заказчик обязуется: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Принять Услугу в соответствии с условиями настоящего договора.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 Соблюдать чистоту и порядок в салоне автотранспортного средства, нести полную материальную ответственность за порчу имущества по вине пассажиров.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 . Исполнитель обязуется: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 Приступить к оказанию Услуги по настоящему договору с момента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подписания договора.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 Оказать порученную ему Услугу надлежащим образом, в соответствии с требованиями, предъявляемыми к услугам данного вида при условии получения от Заказчика необходимой для оказания услуг информации.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Заказчик имеет право: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 Получать от Исполнителя Услугу в соответствии с п. 1.1. настоящего договора.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Исполнитель имеет право: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4.4.1. Оказать Услугу по настоящему договору.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5. РАСТОРЖЕНИЕ ДОГОВОРА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Заказчик вправе отказаться от Услуги, уведомив Исполнителя не менее чем за два часа до назначенного времени, либо при экстренном изменении ситуации не менее чем за один час.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Заказчику может быть отказано в предоставлении Услуги в случаях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неисправности автотранспорта и невозможности его заменить, отсутствия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для предоставления Услуги, предоставления неполных и (или)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недостоверных сведений, нахождения гражданина в состоянии алкогольного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(токсического, наркотического) опьянения.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6. ОТВЕТСТВЕННОСТЬ СТОРОН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В случае невыполнения условий настоящего договора стороны несут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в соответствии с действующим законодательством Российской Федерации.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Стороны освобождаются от ответственности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частичное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полное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неисполнение обязательств по настоящему договору, если оно явилось следствием обстоятельств непреодолимой силы (форс-мажора), и, если эти </w:t>
      </w:r>
      <w:r>
        <w:rPr>
          <w:rFonts w:ascii="Times New Roman" w:hAnsi="Times New Roman" w:cs="Times New Roman"/>
          <w:sz w:val="28"/>
          <w:szCs w:val="28"/>
        </w:rPr>
        <w:lastRenderedPageBreak/>
        <w:t>обстоятельства непосредственно повлияли на исполнение настоящего договора.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7. ДОПОЛНИТЕЛЬНЫЕ УСЛОВИЯ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Настоящий договор вступает в силу с момента подписания и действует до полного исполнения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оронами</w:t>
      </w:r>
      <w:r w:rsidR="00C530BC">
        <w:rPr>
          <w:rFonts w:ascii="Times New Roman" w:hAnsi="Times New Roman" w:cs="Times New Roman"/>
          <w:sz w:val="28"/>
          <w:szCs w:val="28"/>
        </w:rPr>
        <w:t xml:space="preserve"> договора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Все изменения, дополнения к договору действительны, если они оформлены письменно и подписаны обеими Сторонами.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Все споры по настоящему договору подлежат разрешению в установленном законом порядке.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Договор составлен в двух экземплярах, имеющих равную юридическую силу, по одному для каждой из Сторон.</w:t>
      </w:r>
    </w:p>
    <w:p w:rsidR="00C530BC" w:rsidRDefault="00C530BC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8. СРОК ДЕЙСТВИЯ ДОГОВОРА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 Срок действия настоящего Договора с «____» ______________ 20______года по</w:t>
      </w:r>
      <w:r w:rsidR="002D2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«____» ______________ 20______ года.</w:t>
      </w:r>
    </w:p>
    <w:p w:rsidR="00C530BC" w:rsidRDefault="00C530BC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E58" w:rsidRDefault="002D2336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47E58">
        <w:rPr>
          <w:rFonts w:ascii="Times New Roman" w:hAnsi="Times New Roman" w:cs="Times New Roman"/>
          <w:sz w:val="28"/>
          <w:szCs w:val="28"/>
        </w:rPr>
        <w:t>9. РЕКВИЗИТЫ И ПОДПИСИ СТОРОН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  <w:r w:rsidR="002D2336">
        <w:rPr>
          <w:rFonts w:ascii="Times New Roman" w:hAnsi="Times New Roman" w:cs="Times New Roman"/>
          <w:sz w:val="28"/>
          <w:szCs w:val="28"/>
        </w:rPr>
        <w:t xml:space="preserve">                                                 Заказчик: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2D2336">
        <w:rPr>
          <w:rFonts w:ascii="Times New Roman" w:hAnsi="Times New Roman" w:cs="Times New Roman"/>
          <w:sz w:val="28"/>
          <w:szCs w:val="28"/>
        </w:rPr>
        <w:t>бюджетное</w:t>
      </w:r>
      <w:r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2D2336">
        <w:rPr>
          <w:rFonts w:ascii="Times New Roman" w:hAnsi="Times New Roman" w:cs="Times New Roman"/>
          <w:sz w:val="28"/>
          <w:szCs w:val="28"/>
        </w:rPr>
        <w:t xml:space="preserve">   </w:t>
      </w:r>
      <w:r w:rsidR="0068067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D2336" w:rsidRDefault="002D2336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Матвеево-Курганского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______________________________     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социального обслуживания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(ФИО полностью)</w:t>
      </w:r>
    </w:p>
    <w:p w:rsidR="00247E58" w:rsidRPr="0068067F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 пожилого возраста и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 паспорт: серия_______________ 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инвалидов» 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номер______________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346</w:t>
      </w:r>
      <w:r w:rsidR="002D23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70, Ростовск</w:t>
      </w:r>
      <w:r w:rsidR="002D233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2D233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 w:rsidR="0068067F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="0068067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D2336" w:rsidRDefault="002D2336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Матвеево-Курганский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  _____________________________</w:t>
      </w:r>
    </w:p>
    <w:p w:rsidR="002D2336" w:rsidRDefault="002D2336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Матвеев Курган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2D2336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="002D2336">
        <w:rPr>
          <w:rFonts w:ascii="Times New Roman" w:hAnsi="Times New Roman" w:cs="Times New Roman"/>
          <w:sz w:val="28"/>
          <w:szCs w:val="28"/>
        </w:rPr>
        <w:t>,90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                   (кем, когда)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61</w:t>
      </w:r>
      <w:r w:rsidR="002D2336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0044</w:t>
      </w:r>
      <w:r w:rsidR="002D2336">
        <w:rPr>
          <w:rFonts w:ascii="Times New Roman" w:hAnsi="Times New Roman" w:cs="Times New Roman"/>
          <w:sz w:val="28"/>
          <w:szCs w:val="28"/>
        </w:rPr>
        <w:t>44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                     контактный телефон:____________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КПП 61</w:t>
      </w:r>
      <w:r w:rsidR="002D2336">
        <w:rPr>
          <w:rFonts w:ascii="Times New Roman" w:hAnsi="Times New Roman" w:cs="Times New Roman"/>
          <w:sz w:val="28"/>
          <w:szCs w:val="28"/>
        </w:rPr>
        <w:t>1901</w:t>
      </w:r>
      <w:r>
        <w:rPr>
          <w:rFonts w:ascii="Times New Roman" w:hAnsi="Times New Roman" w:cs="Times New Roman"/>
          <w:sz w:val="28"/>
          <w:szCs w:val="28"/>
        </w:rPr>
        <w:t>001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                       в случае, если от имени гражданина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/с </w:t>
      </w:r>
      <w:r w:rsidR="002D233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0586</w:t>
      </w:r>
      <w:r w:rsidR="002D2336">
        <w:rPr>
          <w:rFonts w:ascii="Times New Roman" w:hAnsi="Times New Roman" w:cs="Times New Roman"/>
          <w:sz w:val="28"/>
          <w:szCs w:val="28"/>
        </w:rPr>
        <w:t>У83700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действует его представитель, </w:t>
      </w:r>
    </w:p>
    <w:p w:rsidR="0068067F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казначейства по РО,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указываются сведения о </w:t>
      </w:r>
    </w:p>
    <w:p w:rsidR="002D2336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в Ростове-на-Дону,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представителе: _________________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Ростов-на-Дону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 046015001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                            (ФИО полностью)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сч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40701810160151000</w:t>
      </w:r>
      <w:r w:rsidR="002D2336">
        <w:rPr>
          <w:rFonts w:ascii="Times New Roman" w:hAnsi="Times New Roman" w:cs="Times New Roman"/>
          <w:sz w:val="28"/>
          <w:szCs w:val="28"/>
        </w:rPr>
        <w:t>368</w:t>
      </w:r>
      <w:r w:rsidR="0068067F">
        <w:rPr>
          <w:rFonts w:ascii="Times New Roman" w:hAnsi="Times New Roman" w:cs="Times New Roman"/>
          <w:sz w:val="28"/>
          <w:szCs w:val="28"/>
        </w:rPr>
        <w:t xml:space="preserve">                       паспорт: </w:t>
      </w:r>
      <w:proofErr w:type="spellStart"/>
      <w:r w:rsidR="0068067F">
        <w:rPr>
          <w:rFonts w:ascii="Times New Roman" w:hAnsi="Times New Roman" w:cs="Times New Roman"/>
          <w:sz w:val="28"/>
          <w:szCs w:val="28"/>
        </w:rPr>
        <w:t>серия_____номер</w:t>
      </w:r>
      <w:proofErr w:type="spellEnd"/>
      <w:r w:rsidR="0068067F">
        <w:rPr>
          <w:rFonts w:ascii="Times New Roman" w:hAnsi="Times New Roman" w:cs="Times New Roman"/>
          <w:sz w:val="28"/>
          <w:szCs w:val="28"/>
        </w:rPr>
        <w:t>________</w:t>
      </w:r>
    </w:p>
    <w:p w:rsidR="0068067F" w:rsidRDefault="0068067F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выдан__________________________</w:t>
      </w:r>
    </w:p>
    <w:p w:rsidR="0068067F" w:rsidRDefault="0068067F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_______________________________</w:t>
      </w:r>
    </w:p>
    <w:p w:rsidR="0068067F" w:rsidRDefault="0068067F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C554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(кем, когда)</w:t>
      </w:r>
    </w:p>
    <w:p w:rsidR="004C554A" w:rsidRDefault="004C554A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телефон:_______________________</w:t>
      </w:r>
    </w:p>
    <w:p w:rsidR="004C554A" w:rsidRDefault="004C554A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______________________________</w:t>
      </w:r>
    </w:p>
    <w:p w:rsidR="004C554A" w:rsidRDefault="004C554A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(подпись, расшифровка подписи)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2D233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.В. </w:t>
      </w:r>
      <w:proofErr w:type="spellStart"/>
      <w:r w:rsidR="002D2336">
        <w:rPr>
          <w:rFonts w:ascii="Times New Roman" w:hAnsi="Times New Roman" w:cs="Times New Roman"/>
          <w:sz w:val="28"/>
          <w:szCs w:val="28"/>
        </w:rPr>
        <w:t>Грунтовская</w:t>
      </w:r>
      <w:proofErr w:type="spellEnd"/>
    </w:p>
    <w:p w:rsidR="00247E58" w:rsidRDefault="00247E58" w:rsidP="00247E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sectPr w:rsidR="00247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3D8"/>
    <w:rsid w:val="001673D8"/>
    <w:rsid w:val="00247E58"/>
    <w:rsid w:val="002D2336"/>
    <w:rsid w:val="00317FF0"/>
    <w:rsid w:val="0038704C"/>
    <w:rsid w:val="004C554A"/>
    <w:rsid w:val="0068067F"/>
    <w:rsid w:val="00683493"/>
    <w:rsid w:val="00C5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8</cp:revision>
  <cp:lastPrinted>2019-09-11T11:06:00Z</cp:lastPrinted>
  <dcterms:created xsi:type="dcterms:W3CDTF">2019-06-28T11:57:00Z</dcterms:created>
  <dcterms:modified xsi:type="dcterms:W3CDTF">2019-09-24T05:47:00Z</dcterms:modified>
</cp:coreProperties>
</file>